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685388" w14:textId="7C8EBD63" w:rsidR="00B53968" w:rsidRDefault="00B53968" w:rsidP="00B53968">
      <w:r>
        <w:t xml:space="preserve">Na temelju Statuta Općine Kloštar Ivanić (Glasnik Zagrebačke županije br. </w:t>
      </w:r>
      <w:r w:rsidR="005D4650">
        <w:t>13</w:t>
      </w:r>
      <w:r w:rsidR="00CA409F">
        <w:t>/2</w:t>
      </w:r>
      <w:r w:rsidR="005D4650">
        <w:t>1</w:t>
      </w:r>
      <w:r w:rsidR="003002B0">
        <w:t>, 1/26</w:t>
      </w:r>
      <w:r>
        <w:t>) i toč. III. Zaključka općinsk</w:t>
      </w:r>
      <w:r w:rsidR="003002B0">
        <w:t>e</w:t>
      </w:r>
      <w:r>
        <w:t xml:space="preserve"> načelni</w:t>
      </w:r>
      <w:r w:rsidR="003002B0">
        <w:t>ce</w:t>
      </w:r>
      <w:r>
        <w:t xml:space="preserve"> Općine Kloštar Ivanić od </w:t>
      </w:r>
      <w:r w:rsidR="003002B0">
        <w:t>23</w:t>
      </w:r>
      <w:r w:rsidR="008E443F">
        <w:t>.</w:t>
      </w:r>
      <w:r>
        <w:t>01.20</w:t>
      </w:r>
      <w:r w:rsidR="00022BC9">
        <w:t>2</w:t>
      </w:r>
      <w:r w:rsidR="003002B0">
        <w:t>6</w:t>
      </w:r>
      <w:r>
        <w:t>. godine, KLASA: 320-01/</w:t>
      </w:r>
      <w:r w:rsidR="00022BC9">
        <w:t>2</w:t>
      </w:r>
      <w:r w:rsidR="003002B0">
        <w:t>6</w:t>
      </w:r>
      <w:r>
        <w:t>-01</w:t>
      </w:r>
      <w:r w:rsidRPr="00B35352">
        <w:t>/</w:t>
      </w:r>
      <w:r w:rsidR="00522F0A" w:rsidRPr="00B35352">
        <w:t>00</w:t>
      </w:r>
      <w:r w:rsidR="00B35352" w:rsidRPr="00B35352">
        <w:t>02</w:t>
      </w:r>
      <w:r w:rsidR="00346F4D">
        <w:t>, URBROJ: 238-</w:t>
      </w:r>
      <w:r>
        <w:t>14-02-</w:t>
      </w:r>
      <w:r w:rsidR="009F5C64">
        <w:t>2</w:t>
      </w:r>
      <w:r w:rsidR="003002B0">
        <w:t>6</w:t>
      </w:r>
      <w:r>
        <w:t>-1, raspisuje se</w:t>
      </w:r>
    </w:p>
    <w:p w14:paraId="6759611F" w14:textId="77777777" w:rsidR="00B53968" w:rsidRDefault="00B53968" w:rsidP="00B53968"/>
    <w:p w14:paraId="6AEFBE7F" w14:textId="77777777" w:rsidR="00B53968" w:rsidRDefault="00B53968" w:rsidP="00B53968">
      <w:r>
        <w:t xml:space="preserve">                                                                N A T J E Č A J</w:t>
      </w:r>
    </w:p>
    <w:p w14:paraId="0A6BFEFB" w14:textId="77777777" w:rsidR="00B53968" w:rsidRDefault="00B53968" w:rsidP="00B53968">
      <w:r>
        <w:t xml:space="preserve">                                   za odabir distributera poljoprivrednog repromaterijala</w:t>
      </w:r>
    </w:p>
    <w:p w14:paraId="6C21ABF0" w14:textId="3395784C" w:rsidR="00B53968" w:rsidRDefault="00B53968" w:rsidP="00B53968">
      <w:r>
        <w:t xml:space="preserve">                                                    za proljetnu sjetvu u 20</w:t>
      </w:r>
      <w:r w:rsidR="00022BC9">
        <w:t>2</w:t>
      </w:r>
      <w:r w:rsidR="003002B0">
        <w:t>6</w:t>
      </w:r>
      <w:r>
        <w:t>. g.</w:t>
      </w:r>
    </w:p>
    <w:p w14:paraId="62CDFE56" w14:textId="77777777" w:rsidR="00B53968" w:rsidRDefault="00B53968" w:rsidP="00B53968">
      <w:r>
        <w:t xml:space="preserve">   </w:t>
      </w:r>
    </w:p>
    <w:p w14:paraId="13A315AB" w14:textId="69C8BE2B" w:rsidR="00B53968" w:rsidRDefault="00B53968" w:rsidP="009F5C64">
      <w:pPr>
        <w:jc w:val="both"/>
      </w:pPr>
      <w:r>
        <w:t>1. Raspisuje se javni natječaj za odabir distributera za plasiranje novčanih sredstava u svrhu kreditiranja obiteljskih gospodarstava s područja Općine Kloštar Ivanić, za proljetnu sjetvu  u 20</w:t>
      </w:r>
      <w:r w:rsidR="00022BC9">
        <w:t>2</w:t>
      </w:r>
      <w:r w:rsidR="003002B0">
        <w:t>6</w:t>
      </w:r>
      <w:r>
        <w:t>. godini, slijedećih kultura:</w:t>
      </w:r>
    </w:p>
    <w:p w14:paraId="7282EE3A" w14:textId="77777777" w:rsidR="00B53968" w:rsidRDefault="00B53968" w:rsidP="009F5C64">
      <w:pPr>
        <w:numPr>
          <w:ilvl w:val="0"/>
          <w:numId w:val="1"/>
        </w:numPr>
        <w:jc w:val="both"/>
      </w:pPr>
      <w:r>
        <w:t>kukuruz, ječam, zob</w:t>
      </w:r>
      <w:r w:rsidR="00016EF6">
        <w:t xml:space="preserve">, </w:t>
      </w:r>
      <w:r>
        <w:t>soja</w:t>
      </w:r>
      <w:r w:rsidR="00016EF6">
        <w:t xml:space="preserve"> i DTS.</w:t>
      </w:r>
    </w:p>
    <w:p w14:paraId="23FA0E40" w14:textId="77777777" w:rsidR="00B53968" w:rsidRDefault="00B53968" w:rsidP="009F5C64">
      <w:pPr>
        <w:ind w:left="360"/>
        <w:jc w:val="both"/>
      </w:pPr>
    </w:p>
    <w:p w14:paraId="4B01655F" w14:textId="77777777" w:rsidR="00B53968" w:rsidRDefault="00B53968" w:rsidP="009F5C64">
      <w:pPr>
        <w:jc w:val="both"/>
      </w:pPr>
      <w:r>
        <w:t>2. Kreditiranje će se vršiti plasiranjem novčanih sredstava kreditora korisnicima kredita– distributerima poljoprivrednog repromaterijala, a distributeri se obvezuju plasiranim sredstvima kreditirati obiteljska  poljoprivredna gospodarstva za nabavu repromaterijala (sjemenski materijal, umjetno gnojivo, zaštitna sredstva).</w:t>
      </w:r>
    </w:p>
    <w:p w14:paraId="0F9AC93A" w14:textId="77777777" w:rsidR="00B53968" w:rsidRDefault="00B53968" w:rsidP="009F5C64">
      <w:pPr>
        <w:jc w:val="both"/>
      </w:pPr>
    </w:p>
    <w:p w14:paraId="40267622" w14:textId="77777777" w:rsidR="00B53968" w:rsidRDefault="00B53968" w:rsidP="009F5C64">
      <w:pPr>
        <w:jc w:val="both"/>
      </w:pPr>
      <w:r>
        <w:t xml:space="preserve">3. Iznos kredita: </w:t>
      </w:r>
      <w:r w:rsidR="00C46921">
        <w:t>8</w:t>
      </w:r>
      <w:r>
        <w:t xml:space="preserve">0.000,00 </w:t>
      </w:r>
      <w:r w:rsidR="00C46921">
        <w:t>EUR</w:t>
      </w:r>
      <w:r>
        <w:t>.</w:t>
      </w:r>
    </w:p>
    <w:p w14:paraId="1E8EDBCF" w14:textId="77777777" w:rsidR="00B53968" w:rsidRDefault="00B53968" w:rsidP="009F5C64">
      <w:pPr>
        <w:jc w:val="both"/>
      </w:pPr>
    </w:p>
    <w:p w14:paraId="6993456D" w14:textId="77777777" w:rsidR="00B53968" w:rsidRDefault="00B53968" w:rsidP="009F5C64">
      <w:pPr>
        <w:jc w:val="both"/>
      </w:pPr>
      <w:r>
        <w:t>4. Korištenje kredita: jednokratnom uplatom na žiro- račun korisnika kredita, na temelju upisa zainteresiranih OPG i naknadnu kontrolu namjenskog korištenja sredstava.</w:t>
      </w:r>
    </w:p>
    <w:p w14:paraId="51DB4D66" w14:textId="77777777" w:rsidR="00B53968" w:rsidRDefault="00B53968" w:rsidP="009F5C64">
      <w:pPr>
        <w:jc w:val="both"/>
      </w:pPr>
    </w:p>
    <w:p w14:paraId="653523FC" w14:textId="77777777" w:rsidR="00B53968" w:rsidRDefault="00B53968" w:rsidP="009F5C64">
      <w:pPr>
        <w:jc w:val="both"/>
      </w:pPr>
      <w:r>
        <w:t xml:space="preserve">5.Visina kredita po korisniku – OPG je do </w:t>
      </w:r>
      <w:r w:rsidR="001F3B6B" w:rsidRPr="00B35352">
        <w:t>3</w:t>
      </w:r>
      <w:r w:rsidRPr="00B35352">
        <w:t>.</w:t>
      </w:r>
      <w:r w:rsidR="001F3B6B" w:rsidRPr="00B35352">
        <w:t>0</w:t>
      </w:r>
      <w:r w:rsidRPr="00B35352">
        <w:t xml:space="preserve">00,00 </w:t>
      </w:r>
      <w:r w:rsidR="00C46921" w:rsidRPr="00B35352">
        <w:t>EUR</w:t>
      </w:r>
      <w:r>
        <w:t xml:space="preserve">. </w:t>
      </w:r>
    </w:p>
    <w:p w14:paraId="42B263E5" w14:textId="77777777" w:rsidR="00B53968" w:rsidRDefault="00B53968" w:rsidP="009F5C64">
      <w:pPr>
        <w:jc w:val="both"/>
      </w:pPr>
    </w:p>
    <w:p w14:paraId="50AF30DE" w14:textId="56C0A406" w:rsidR="00B53968" w:rsidRDefault="00B53968" w:rsidP="009F5C64">
      <w:pPr>
        <w:jc w:val="both"/>
      </w:pPr>
      <w:r>
        <w:t>6. Rok vraćanja sredstava kreditoru: 15.12.20</w:t>
      </w:r>
      <w:r w:rsidR="00022BC9">
        <w:t>2</w:t>
      </w:r>
      <w:r w:rsidR="003002B0">
        <w:t>6</w:t>
      </w:r>
      <w:r>
        <w:t>. s eskontnom kamatnom stopom HNB na dan dospijeća.</w:t>
      </w:r>
    </w:p>
    <w:p w14:paraId="6BF284F8" w14:textId="77777777" w:rsidR="00B53968" w:rsidRDefault="00B53968" w:rsidP="009F5C64">
      <w:pPr>
        <w:jc w:val="both"/>
      </w:pPr>
    </w:p>
    <w:p w14:paraId="51E41381" w14:textId="77777777" w:rsidR="00B53968" w:rsidRDefault="00B53968" w:rsidP="009F5C64">
      <w:pPr>
        <w:jc w:val="both"/>
      </w:pPr>
      <w:r>
        <w:t>7. Natjecati se mogu dobavljači- fizičke i pravne osobe registrirane za obavljanje predmetne djelatnosti.</w:t>
      </w:r>
    </w:p>
    <w:p w14:paraId="35CD2DFB" w14:textId="77777777" w:rsidR="00B53968" w:rsidRDefault="00B53968" w:rsidP="009F5C64">
      <w:pPr>
        <w:jc w:val="both"/>
      </w:pPr>
    </w:p>
    <w:p w14:paraId="1B69C22A" w14:textId="77777777" w:rsidR="00B53968" w:rsidRDefault="00B53968" w:rsidP="009F5C64">
      <w:pPr>
        <w:jc w:val="both"/>
      </w:pPr>
      <w:r>
        <w:t>8. Obvezni sadržaj ponude:</w:t>
      </w:r>
    </w:p>
    <w:p w14:paraId="434A7FC7" w14:textId="77777777" w:rsidR="00B53968" w:rsidRDefault="00B53968" w:rsidP="009F5C64">
      <w:pPr>
        <w:numPr>
          <w:ilvl w:val="0"/>
          <w:numId w:val="1"/>
        </w:numPr>
        <w:jc w:val="both"/>
      </w:pPr>
      <w:r>
        <w:t>naziv, adresa, žiro- račun i OIB ponuditelja</w:t>
      </w:r>
    </w:p>
    <w:p w14:paraId="1C14C9D1" w14:textId="77777777" w:rsidR="00B53968" w:rsidRDefault="00B53968" w:rsidP="009F5C64">
      <w:pPr>
        <w:numPr>
          <w:ilvl w:val="0"/>
          <w:numId w:val="1"/>
        </w:numPr>
        <w:jc w:val="both"/>
      </w:pPr>
      <w:r>
        <w:t>izvod iz sudskog/obrtnog registra ne stariji od 30 dana od dana objave natječaja (original ili ovjerena kopija)</w:t>
      </w:r>
    </w:p>
    <w:p w14:paraId="648F0634" w14:textId="77777777" w:rsidR="00B53968" w:rsidRDefault="00B53968" w:rsidP="009F5C64">
      <w:pPr>
        <w:numPr>
          <w:ilvl w:val="0"/>
          <w:numId w:val="1"/>
        </w:numPr>
        <w:jc w:val="both"/>
      </w:pPr>
      <w:r>
        <w:t>originalni ponudbeni troškovnik s iskazanim jediničnim maloprodajnim cijenama</w:t>
      </w:r>
    </w:p>
    <w:p w14:paraId="5DEDEA55" w14:textId="77777777" w:rsidR="00B53968" w:rsidRDefault="00B53968" w:rsidP="009F5C64">
      <w:pPr>
        <w:ind w:left="720"/>
        <w:jc w:val="both"/>
      </w:pPr>
      <w:r>
        <w:t>(obrazac)</w:t>
      </w:r>
    </w:p>
    <w:p w14:paraId="0B4398DF" w14:textId="77777777" w:rsidR="00B53968" w:rsidRDefault="00B53968" w:rsidP="009F5C64">
      <w:pPr>
        <w:numPr>
          <w:ilvl w:val="0"/>
          <w:numId w:val="1"/>
        </w:numPr>
        <w:jc w:val="both"/>
      </w:pPr>
      <w:r>
        <w:t>podaci o solventnosti ne stariji od 30 dana od dana objave natječaja</w:t>
      </w:r>
    </w:p>
    <w:p w14:paraId="3B4C5C42" w14:textId="77777777" w:rsidR="00B53968" w:rsidRDefault="00B53968" w:rsidP="009F5C64">
      <w:pPr>
        <w:numPr>
          <w:ilvl w:val="0"/>
          <w:numId w:val="1"/>
        </w:numPr>
        <w:jc w:val="both"/>
      </w:pPr>
      <w:r>
        <w:t>uvjerenje PU o podmirenim porezima i doprinosima za mjesec koji prethodi objavi natječaja</w:t>
      </w:r>
    </w:p>
    <w:p w14:paraId="7B7C211F" w14:textId="77777777" w:rsidR="00B53968" w:rsidRDefault="00B53968" w:rsidP="009F5C64">
      <w:pPr>
        <w:numPr>
          <w:ilvl w:val="0"/>
          <w:numId w:val="1"/>
        </w:numPr>
        <w:jc w:val="both"/>
      </w:pPr>
      <w:r>
        <w:t>potvrda Jedinstvenog upravnog odjela o podmirenim svim obvezama prema Općini Kloštar Ivanić (ako ponuditelj ima sjedište na području Općine Kloštar Ivanić)</w:t>
      </w:r>
    </w:p>
    <w:p w14:paraId="640F9799" w14:textId="77777777" w:rsidR="00B53968" w:rsidRDefault="00B53968" w:rsidP="009F5C64">
      <w:pPr>
        <w:numPr>
          <w:ilvl w:val="0"/>
          <w:numId w:val="1"/>
        </w:numPr>
        <w:jc w:val="both"/>
      </w:pPr>
      <w:r>
        <w:t>izjava o roku valjanosti maloprodajnih cijena (obrazac)</w:t>
      </w:r>
    </w:p>
    <w:p w14:paraId="4537B3CE" w14:textId="77777777" w:rsidR="00B53968" w:rsidRDefault="00B53968" w:rsidP="009F5C64">
      <w:pPr>
        <w:numPr>
          <w:ilvl w:val="0"/>
          <w:numId w:val="1"/>
        </w:numPr>
        <w:jc w:val="both"/>
      </w:pPr>
      <w:r>
        <w:t xml:space="preserve">izjava o obvezi davanja instrumenata osiguranja povrata kredita po izvršenom odabiru, </w:t>
      </w:r>
    </w:p>
    <w:p w14:paraId="04F9BCE8" w14:textId="77777777" w:rsidR="00B53968" w:rsidRDefault="00B53968" w:rsidP="009F5C64">
      <w:pPr>
        <w:ind w:left="360"/>
        <w:jc w:val="both"/>
      </w:pPr>
      <w:r>
        <w:t xml:space="preserve">      a prije zaključenja ugovora o kreditu (obrazac),</w:t>
      </w:r>
    </w:p>
    <w:p w14:paraId="7BD0C64D" w14:textId="77777777" w:rsidR="00B53968" w:rsidRDefault="00B53968" w:rsidP="009F5C64">
      <w:pPr>
        <w:numPr>
          <w:ilvl w:val="0"/>
          <w:numId w:val="1"/>
        </w:numPr>
        <w:jc w:val="both"/>
      </w:pPr>
      <w:r>
        <w:t>izjava o prihvaćanju obveze izvješćivanja o plasiranim sredstvima specificiranim po</w:t>
      </w:r>
    </w:p>
    <w:p w14:paraId="135476C1" w14:textId="77777777" w:rsidR="00B53968" w:rsidRDefault="00B53968" w:rsidP="009F5C64">
      <w:pPr>
        <w:jc w:val="both"/>
      </w:pPr>
      <w:r>
        <w:t xml:space="preserve">            korisnicima – OPG-ima (obrazac)</w:t>
      </w:r>
    </w:p>
    <w:p w14:paraId="2A5C8A7A" w14:textId="77777777" w:rsidR="00B53968" w:rsidRDefault="00B53968" w:rsidP="009F5C64">
      <w:pPr>
        <w:jc w:val="both"/>
      </w:pPr>
      <w:r>
        <w:t xml:space="preserve">      -     popis zainteresiranih poljoprivrednih proizvođača za kreditiranje proljetne sjetve u </w:t>
      </w:r>
    </w:p>
    <w:p w14:paraId="3B394549" w14:textId="2EC993FF" w:rsidR="00B53968" w:rsidRDefault="00B53968" w:rsidP="009F5C64">
      <w:pPr>
        <w:jc w:val="both"/>
      </w:pPr>
      <w:r>
        <w:t xml:space="preserve">            20</w:t>
      </w:r>
      <w:r w:rsidR="00022BC9">
        <w:t>2</w:t>
      </w:r>
      <w:r w:rsidR="003002B0">
        <w:t>6</w:t>
      </w:r>
      <w:r>
        <w:t>. godini</w:t>
      </w:r>
    </w:p>
    <w:p w14:paraId="1F23C8A1" w14:textId="77777777" w:rsidR="00B53968" w:rsidRDefault="00B53968" w:rsidP="009F5C64">
      <w:pPr>
        <w:jc w:val="both"/>
      </w:pPr>
    </w:p>
    <w:p w14:paraId="3AD48A6D" w14:textId="2CB1EEEA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19622A">
        <w:rPr>
          <w:b/>
        </w:rPr>
        <w:lastRenderedPageBreak/>
        <w:t xml:space="preserve">Rok za dostavu ponuda: </w:t>
      </w:r>
      <w:r w:rsidR="003002B0">
        <w:rPr>
          <w:b/>
        </w:rPr>
        <w:t>03</w:t>
      </w:r>
      <w:r w:rsidR="008E443F">
        <w:rPr>
          <w:b/>
        </w:rPr>
        <w:t>.0</w:t>
      </w:r>
      <w:r w:rsidR="003002B0">
        <w:rPr>
          <w:b/>
        </w:rPr>
        <w:t>2</w:t>
      </w:r>
      <w:r w:rsidRPr="0019622A">
        <w:rPr>
          <w:b/>
        </w:rPr>
        <w:t>.20</w:t>
      </w:r>
      <w:r w:rsidR="00022BC9" w:rsidRPr="0019622A">
        <w:rPr>
          <w:b/>
        </w:rPr>
        <w:t>2</w:t>
      </w:r>
      <w:r w:rsidR="003002B0">
        <w:rPr>
          <w:b/>
        </w:rPr>
        <w:t>6</w:t>
      </w:r>
      <w:r w:rsidRPr="0019622A">
        <w:rPr>
          <w:b/>
        </w:rPr>
        <w:t xml:space="preserve">.g., do </w:t>
      </w:r>
      <w:r w:rsidR="003002B0">
        <w:rPr>
          <w:b/>
        </w:rPr>
        <w:t>15</w:t>
      </w:r>
      <w:r w:rsidR="00022BC9" w:rsidRPr="0019622A">
        <w:rPr>
          <w:b/>
        </w:rPr>
        <w:t>:</w:t>
      </w:r>
      <w:r w:rsidR="003002B0">
        <w:rPr>
          <w:b/>
        </w:rPr>
        <w:t>0</w:t>
      </w:r>
      <w:r w:rsidR="00022BC9" w:rsidRPr="0019622A">
        <w:rPr>
          <w:b/>
        </w:rPr>
        <w:t>0</w:t>
      </w:r>
      <w:r w:rsidRPr="0019622A">
        <w:rPr>
          <w:b/>
        </w:rPr>
        <w:t xml:space="preserve"> sati</w:t>
      </w:r>
      <w:r>
        <w:t>, u zatvorenoj omotnici i s naznakom «Ne otvarati- ponuda za repromaterijal», na adresu: Općina Kloštar Ivanić, Školska 22., 10312 Kloštar Ivanić</w:t>
      </w:r>
      <w:r w:rsidR="00CA409F">
        <w:t>.</w:t>
      </w:r>
    </w:p>
    <w:p w14:paraId="06CF4B72" w14:textId="0B1ED374" w:rsidR="00B53968" w:rsidRDefault="00B53968" w:rsidP="009F5C64">
      <w:pPr>
        <w:pStyle w:val="Odlomakpopisa"/>
        <w:numPr>
          <w:ilvl w:val="0"/>
          <w:numId w:val="4"/>
        </w:numPr>
        <w:jc w:val="both"/>
      </w:pPr>
      <w:r w:rsidRPr="00CA409F">
        <w:rPr>
          <w:b/>
        </w:rPr>
        <w:t>Otvaranje ponuda</w:t>
      </w:r>
      <w:r>
        <w:t xml:space="preserve"> je javno i biti će </w:t>
      </w:r>
      <w:r w:rsidR="003002B0" w:rsidRPr="003002B0">
        <w:rPr>
          <w:b/>
          <w:bCs/>
        </w:rPr>
        <w:t>03</w:t>
      </w:r>
      <w:r w:rsidR="008E443F">
        <w:t>.</w:t>
      </w:r>
      <w:r w:rsidRPr="000915C2">
        <w:rPr>
          <w:b/>
          <w:bCs/>
        </w:rPr>
        <w:t>0</w:t>
      </w:r>
      <w:r w:rsidR="003002B0">
        <w:rPr>
          <w:b/>
          <w:bCs/>
        </w:rPr>
        <w:t>2</w:t>
      </w:r>
      <w:r w:rsidRPr="000915C2">
        <w:rPr>
          <w:b/>
          <w:bCs/>
        </w:rPr>
        <w:t>.20</w:t>
      </w:r>
      <w:r w:rsidR="00022BC9" w:rsidRPr="000915C2">
        <w:rPr>
          <w:b/>
          <w:bCs/>
        </w:rPr>
        <w:t>2</w:t>
      </w:r>
      <w:r w:rsidR="003002B0">
        <w:rPr>
          <w:b/>
          <w:bCs/>
        </w:rPr>
        <w:t>6</w:t>
      </w:r>
      <w:r w:rsidRPr="000915C2">
        <w:rPr>
          <w:b/>
          <w:bCs/>
        </w:rPr>
        <w:t>.</w:t>
      </w:r>
      <w:r w:rsidRPr="00CA409F">
        <w:rPr>
          <w:b/>
        </w:rPr>
        <w:t xml:space="preserve"> u </w:t>
      </w:r>
      <w:r w:rsidR="003002B0">
        <w:rPr>
          <w:b/>
        </w:rPr>
        <w:t>15</w:t>
      </w:r>
      <w:r w:rsidR="00022BC9" w:rsidRPr="00CA409F">
        <w:rPr>
          <w:b/>
        </w:rPr>
        <w:t>:</w:t>
      </w:r>
      <w:r w:rsidR="003002B0">
        <w:rPr>
          <w:b/>
        </w:rPr>
        <w:t>0</w:t>
      </w:r>
      <w:r w:rsidRPr="00CA409F">
        <w:rPr>
          <w:b/>
        </w:rPr>
        <w:t>0 sati</w:t>
      </w:r>
      <w:r>
        <w:t xml:space="preserve"> u </w:t>
      </w:r>
      <w:r w:rsidR="00022BC9">
        <w:t>Općin</w:t>
      </w:r>
      <w:r w:rsidR="00CA409F">
        <w:t>i</w:t>
      </w:r>
      <w:r w:rsidR="00022BC9">
        <w:t xml:space="preserve"> Kloštar Ivanić, </w:t>
      </w:r>
      <w:r w:rsidR="00CA409F">
        <w:t xml:space="preserve"> Školska 22., 10312 Kloštar Ivanić, I. kat, vijećnica</w:t>
      </w:r>
      <w:r>
        <w:t>, a ponude će otvoriti Fond za poljoprivredu Općine Kloštar Ivanić.</w:t>
      </w:r>
    </w:p>
    <w:p w14:paraId="598E11B4" w14:textId="39E3E824" w:rsidR="00B53968" w:rsidRDefault="00B53968" w:rsidP="009F5C64">
      <w:pPr>
        <w:numPr>
          <w:ilvl w:val="0"/>
          <w:numId w:val="4"/>
        </w:numPr>
        <w:jc w:val="both"/>
      </w:pPr>
      <w:r>
        <w:t>Informacije se mogu dobiti radnim danom od 7,30 – 14,00 sati i na tel. 01/28</w:t>
      </w:r>
      <w:r w:rsidR="008E443F">
        <w:t>23</w:t>
      </w:r>
      <w:r>
        <w:t>-</w:t>
      </w:r>
      <w:r w:rsidR="008E443F">
        <w:t>104</w:t>
      </w:r>
      <w:r>
        <w:t xml:space="preserve">. </w:t>
      </w:r>
    </w:p>
    <w:p w14:paraId="3A4A168F" w14:textId="77777777" w:rsidR="00B53968" w:rsidRDefault="00B53968" w:rsidP="009F5C64">
      <w:pPr>
        <w:jc w:val="both"/>
      </w:pPr>
    </w:p>
    <w:p w14:paraId="47504291" w14:textId="77777777" w:rsidR="00B53968" w:rsidRDefault="00B53968" w:rsidP="00B53968">
      <w:pPr>
        <w:ind w:left="720"/>
      </w:pPr>
    </w:p>
    <w:p w14:paraId="6D168D9D" w14:textId="02B3CD3C" w:rsidR="00B53968" w:rsidRDefault="00B53968" w:rsidP="00B53968">
      <w:r>
        <w:t>KLASA: 320-01/</w:t>
      </w:r>
      <w:r w:rsidR="00022BC9">
        <w:t>2</w:t>
      </w:r>
      <w:r w:rsidR="003002B0">
        <w:t>6</w:t>
      </w:r>
      <w:r>
        <w:t>-01/</w:t>
      </w:r>
      <w:r w:rsidR="00B35352">
        <w:t>0002</w:t>
      </w:r>
    </w:p>
    <w:p w14:paraId="1543B12E" w14:textId="71A47AE8" w:rsidR="00B53968" w:rsidRDefault="00B53968" w:rsidP="00B53968">
      <w:r>
        <w:t>URBROJ: 238</w:t>
      </w:r>
      <w:r w:rsidR="0080597E">
        <w:t>-</w:t>
      </w:r>
      <w:r>
        <w:t>14-02-</w:t>
      </w:r>
      <w:r w:rsidR="00022BC9">
        <w:t>2</w:t>
      </w:r>
      <w:r w:rsidR="003002B0">
        <w:t>6</w:t>
      </w:r>
      <w:r>
        <w:t>-2</w:t>
      </w:r>
    </w:p>
    <w:p w14:paraId="60F0EFFA" w14:textId="36F87F9A" w:rsidR="0080597E" w:rsidRDefault="00B53968" w:rsidP="00B53968">
      <w:r>
        <w:t xml:space="preserve">Kloštar Ivanić, </w:t>
      </w:r>
      <w:r w:rsidR="003002B0">
        <w:t>23</w:t>
      </w:r>
      <w:r w:rsidR="008E443F">
        <w:t>.</w:t>
      </w:r>
      <w:r>
        <w:t>01.20</w:t>
      </w:r>
      <w:r w:rsidR="00022BC9">
        <w:t>2</w:t>
      </w:r>
      <w:r w:rsidR="003002B0">
        <w:t>6</w:t>
      </w:r>
      <w:r>
        <w:t xml:space="preserve">.                 </w:t>
      </w:r>
    </w:p>
    <w:p w14:paraId="1633217D" w14:textId="77777777" w:rsidR="00B53968" w:rsidRDefault="00B53968" w:rsidP="00B53968">
      <w:r>
        <w:t xml:space="preserve">                                                                      </w:t>
      </w:r>
    </w:p>
    <w:p w14:paraId="42987FD1" w14:textId="77777777" w:rsidR="00B53968" w:rsidRDefault="00B53968" w:rsidP="00B53968"/>
    <w:p w14:paraId="6F6C52BC" w14:textId="69138A3F" w:rsidR="00B53968" w:rsidRDefault="00B53968" w:rsidP="00B53968">
      <w:r>
        <w:t xml:space="preserve">                                                                                                        </w:t>
      </w:r>
      <w:r w:rsidR="003002B0">
        <w:t xml:space="preserve">       NAČELNICA:</w:t>
      </w:r>
    </w:p>
    <w:p w14:paraId="24E14876" w14:textId="26B1EECB" w:rsidR="003002B0" w:rsidRDefault="003002B0" w:rsidP="00B53968">
      <w:r>
        <w:t xml:space="preserve">                                                                                                              Jasenka Haleuš</w:t>
      </w:r>
    </w:p>
    <w:p w14:paraId="29AEE006" w14:textId="77777777" w:rsidR="008424BE" w:rsidRDefault="008424BE"/>
    <w:sectPr w:rsidR="008424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EC781A"/>
    <w:multiLevelType w:val="hybridMultilevel"/>
    <w:tmpl w:val="70700976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350C952">
      <w:start w:val="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7759E2"/>
    <w:multiLevelType w:val="hybridMultilevel"/>
    <w:tmpl w:val="8258E206"/>
    <w:lvl w:ilvl="0" w:tplc="B860E0E2">
      <w:start w:val="9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7AB411DD"/>
    <w:multiLevelType w:val="hybridMultilevel"/>
    <w:tmpl w:val="30F80360"/>
    <w:lvl w:ilvl="0" w:tplc="2132F0C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 w:tplc="041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 w:tplc="041A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 w:tplc="041A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83603169">
    <w:abstractNumId w:val="2"/>
  </w:num>
  <w:num w:numId="2" w16cid:durableId="1090544174">
    <w:abstractNumId w:val="0"/>
  </w:num>
  <w:num w:numId="3" w16cid:durableId="689188136">
    <w:abstractNumId w:val="0"/>
  </w:num>
  <w:num w:numId="4" w16cid:durableId="8964790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968"/>
    <w:rsid w:val="00016EF6"/>
    <w:rsid w:val="00022BC9"/>
    <w:rsid w:val="000915C2"/>
    <w:rsid w:val="000B683F"/>
    <w:rsid w:val="001421DC"/>
    <w:rsid w:val="001443DC"/>
    <w:rsid w:val="0019622A"/>
    <w:rsid w:val="001E2EA8"/>
    <w:rsid w:val="001F3B6B"/>
    <w:rsid w:val="00250282"/>
    <w:rsid w:val="003002B0"/>
    <w:rsid w:val="003215DA"/>
    <w:rsid w:val="00346F4D"/>
    <w:rsid w:val="003A4E80"/>
    <w:rsid w:val="003F797F"/>
    <w:rsid w:val="00470575"/>
    <w:rsid w:val="004D0AB3"/>
    <w:rsid w:val="00510D04"/>
    <w:rsid w:val="00522F0A"/>
    <w:rsid w:val="00544D3C"/>
    <w:rsid w:val="005D4650"/>
    <w:rsid w:val="00737155"/>
    <w:rsid w:val="007D13A1"/>
    <w:rsid w:val="0080597E"/>
    <w:rsid w:val="008424BE"/>
    <w:rsid w:val="008E443F"/>
    <w:rsid w:val="009F5C64"/>
    <w:rsid w:val="00B0624F"/>
    <w:rsid w:val="00B35352"/>
    <w:rsid w:val="00B53968"/>
    <w:rsid w:val="00B66BF8"/>
    <w:rsid w:val="00C46921"/>
    <w:rsid w:val="00C50D72"/>
    <w:rsid w:val="00CA409F"/>
    <w:rsid w:val="00D45662"/>
    <w:rsid w:val="00D5086F"/>
    <w:rsid w:val="00E72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84792A"/>
  <w15:docId w15:val="{D2960EC1-3D00-474B-B835-C1BDBF6F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396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CA409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475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83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520</Words>
  <Characters>2969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Sanela Djura</dc:creator>
  <cp:lastModifiedBy>Sanela Đura</cp:lastModifiedBy>
  <cp:revision>4</cp:revision>
  <cp:lastPrinted>2026-01-22T12:07:00Z</cp:lastPrinted>
  <dcterms:created xsi:type="dcterms:W3CDTF">2026-01-19T14:42:00Z</dcterms:created>
  <dcterms:modified xsi:type="dcterms:W3CDTF">2026-01-22T12:12:00Z</dcterms:modified>
</cp:coreProperties>
</file>